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1" w:rsidRDefault="006273D1">
      <w:pPr>
        <w:spacing w:before="3"/>
        <w:rPr>
          <w:rFonts w:ascii="Times New Roman" w:hAnsi="Times New Roman"/>
          <w:sz w:val="16"/>
          <w:szCs w:val="16"/>
        </w:rPr>
      </w:pPr>
    </w:p>
    <w:p w:rsidR="006273D1" w:rsidRDefault="006273D1">
      <w:pPr>
        <w:spacing w:before="3"/>
        <w:ind w:left="120"/>
        <w:rPr>
          <w:rFonts w:ascii="Calibri Light" w:hAnsi="Calibri Light" w:cs="Calibri Light"/>
          <w:sz w:val="48"/>
          <w:szCs w:val="48"/>
        </w:rPr>
      </w:pPr>
      <w:r>
        <w:rPr>
          <w:rFonts w:ascii="Calibri Light" w:eastAsia="Times New Roman"/>
          <w:spacing w:val="-5"/>
          <w:sz w:val="48"/>
        </w:rPr>
        <w:t>Health</w:t>
      </w:r>
      <w:r>
        <w:rPr>
          <w:rFonts w:ascii="Calibri Light" w:eastAsia="Times New Roman"/>
          <w:spacing w:val="-17"/>
          <w:sz w:val="48"/>
        </w:rPr>
        <w:t xml:space="preserve"> </w:t>
      </w:r>
      <w:r>
        <w:rPr>
          <w:rFonts w:ascii="Calibri Light" w:eastAsia="Times New Roman"/>
          <w:spacing w:val="-6"/>
          <w:sz w:val="48"/>
        </w:rPr>
        <w:t>Educati</w:t>
      </w:r>
      <w:r>
        <w:rPr>
          <w:rFonts w:ascii="Calibri Light" w:eastAsia="Times New Roman"/>
          <w:spacing w:val="-5"/>
          <w:sz w:val="48"/>
        </w:rPr>
        <w:t>on</w:t>
      </w:r>
      <w:r>
        <w:rPr>
          <w:rFonts w:ascii="Calibri Light" w:eastAsia="Times New Roman"/>
          <w:spacing w:val="-17"/>
          <w:sz w:val="48"/>
        </w:rPr>
        <w:t xml:space="preserve"> </w:t>
      </w:r>
      <w:r>
        <w:rPr>
          <w:rFonts w:ascii="Calibri Light" w:eastAsia="Times New Roman"/>
          <w:sz w:val="48"/>
        </w:rPr>
        <w:t>6</w:t>
      </w:r>
    </w:p>
    <w:p w:rsidR="006273D1" w:rsidRDefault="006273D1">
      <w:pPr>
        <w:pStyle w:val="Heading1"/>
        <w:spacing w:before="399"/>
      </w:pPr>
      <w:r>
        <w:rPr>
          <w:color w:val="7F7F7F"/>
          <w:spacing w:val="-3"/>
        </w:rPr>
        <w:t>General</w:t>
      </w:r>
      <w:r>
        <w:rPr>
          <w:color w:val="7F7F7F"/>
          <w:spacing w:val="-20"/>
        </w:rPr>
        <w:t xml:space="preserve"> </w:t>
      </w:r>
      <w:r>
        <w:rPr>
          <w:color w:val="7F7F7F"/>
          <w:spacing w:val="-3"/>
        </w:rPr>
        <w:t>Curriculum</w:t>
      </w:r>
      <w:r>
        <w:rPr>
          <w:color w:val="7F7F7F"/>
          <w:spacing w:val="-21"/>
        </w:rPr>
        <w:t xml:space="preserve"> </w:t>
      </w:r>
      <w:r>
        <w:rPr>
          <w:color w:val="7F7F7F"/>
          <w:spacing w:val="-5"/>
        </w:rPr>
        <w:t>Out</w:t>
      </w:r>
      <w:r>
        <w:rPr>
          <w:color w:val="7F7F7F"/>
          <w:spacing w:val="-4"/>
        </w:rPr>
        <w:t>comes</w:t>
      </w:r>
    </w:p>
    <w:p w:rsidR="006273D1" w:rsidRDefault="006273D1">
      <w:pPr>
        <w:pStyle w:val="BodyText"/>
        <w:spacing w:before="268"/>
        <w:ind w:left="120" w:firstLine="0"/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expected</w:t>
      </w:r>
      <w:r>
        <w:rPr>
          <w:spacing w:val="-7"/>
        </w:rPr>
        <w:t xml:space="preserve"> </w:t>
      </w:r>
      <w:r>
        <w:t>to</w:t>
      </w:r>
    </w:p>
    <w:p w:rsidR="006273D1" w:rsidRDefault="006273D1">
      <w:pPr>
        <w:spacing w:before="12"/>
        <w:rPr>
          <w:rFonts w:cs="Calibri"/>
          <w:sz w:val="21"/>
          <w:szCs w:val="21"/>
        </w:rPr>
      </w:pPr>
    </w:p>
    <w:p w:rsidR="006273D1" w:rsidRDefault="006273D1">
      <w:pPr>
        <w:pStyle w:val="BodyText"/>
        <w:numPr>
          <w:ilvl w:val="0"/>
          <w:numId w:val="4"/>
        </w:numPr>
        <w:tabs>
          <w:tab w:val="left" w:pos="481"/>
        </w:tabs>
        <w:ind w:right="1294" w:hanging="360"/>
      </w:pPr>
      <w:r>
        <w:rPr>
          <w:spacing w:val="-1"/>
        </w:rPr>
        <w:t>demonstrate</w:t>
      </w:r>
      <w:r>
        <w:rPr>
          <w:spacing w:val="-6"/>
        </w:rPr>
        <w:t xml:space="preserve"> </w:t>
      </w:r>
      <w:r>
        <w:t>positive</w:t>
      </w:r>
      <w:r>
        <w:rPr>
          <w:spacing w:val="-8"/>
        </w:rPr>
        <w:t xml:space="preserve"> </w:t>
      </w:r>
      <w:r>
        <w:rPr>
          <w:spacing w:val="-1"/>
        </w:rPr>
        <w:t>self</w:t>
      </w:r>
      <w:r>
        <w:rPr>
          <w:rFonts w:cs="Calibri"/>
          <w:spacing w:val="-1"/>
        </w:rPr>
        <w:t>‐</w:t>
      </w:r>
      <w:r>
        <w:rPr>
          <w:spacing w:val="-1"/>
        </w:rPr>
        <w:t>identity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rPr>
          <w:spacing w:val="-1"/>
        </w:rPr>
        <w:t>enables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health,</w:t>
      </w:r>
      <w:r>
        <w:rPr>
          <w:spacing w:val="41"/>
          <w:w w:val="99"/>
        </w:rPr>
        <w:t xml:space="preserve"> </w:t>
      </w:r>
      <w:r>
        <w:t>relationships,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interactions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world</w:t>
      </w:r>
    </w:p>
    <w:p w:rsidR="006273D1" w:rsidRDefault="006273D1">
      <w:pPr>
        <w:pStyle w:val="BodyText"/>
        <w:numPr>
          <w:ilvl w:val="0"/>
          <w:numId w:val="4"/>
        </w:numPr>
        <w:tabs>
          <w:tab w:val="left" w:pos="481"/>
        </w:tabs>
        <w:ind w:left="481" w:right="501"/>
      </w:pPr>
      <w:r>
        <w:rPr>
          <w:spacing w:val="-1"/>
        </w:rPr>
        <w:t>think</w:t>
      </w:r>
      <w:r>
        <w:rPr>
          <w:spacing w:val="-6"/>
        </w:rPr>
        <w:t xml:space="preserve"> </w:t>
      </w:r>
      <w:r>
        <w:rPr>
          <w:spacing w:val="-1"/>
        </w:rPr>
        <w:t>critically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informed</w:t>
      </w:r>
      <w:r>
        <w:rPr>
          <w:spacing w:val="-6"/>
        </w:rPr>
        <w:t xml:space="preserve"> </w:t>
      </w:r>
      <w:r>
        <w:rPr>
          <w:spacing w:val="-1"/>
        </w:rPr>
        <w:t>decisions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enhance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self,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oneself,</w:t>
      </w:r>
      <w:r>
        <w:rPr>
          <w:spacing w:val="-4"/>
        </w:rPr>
        <w:t xml:space="preserve"> </w:t>
      </w:r>
      <w:r>
        <w:t>and</w:t>
      </w:r>
      <w:r>
        <w:rPr>
          <w:spacing w:val="43"/>
          <w:w w:val="99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rPr>
          <w:spacing w:val="-1"/>
        </w:rPr>
        <w:t>context</w:t>
      </w:r>
    </w:p>
    <w:p w:rsidR="006273D1" w:rsidRDefault="006273D1">
      <w:pPr>
        <w:pStyle w:val="BodyText"/>
        <w:numPr>
          <w:ilvl w:val="0"/>
          <w:numId w:val="4"/>
        </w:numPr>
        <w:tabs>
          <w:tab w:val="left" w:pos="482"/>
        </w:tabs>
        <w:ind w:right="442" w:hanging="359"/>
      </w:pPr>
      <w:r>
        <w:rPr>
          <w:spacing w:val="-1"/>
        </w:rPr>
        <w:t>demonstrate</w:t>
      </w:r>
      <w:r>
        <w:rPr>
          <w:spacing w:val="-8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rPr>
          <w:spacing w:val="-1"/>
        </w:rPr>
        <w:t>communication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interpersonal</w:t>
      </w:r>
      <w:r>
        <w:rPr>
          <w:spacing w:val="-9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facilitate</w:t>
      </w:r>
      <w:r>
        <w:rPr>
          <w:spacing w:val="-9"/>
        </w:rPr>
        <w:t xml:space="preserve"> </w:t>
      </w:r>
      <w:r>
        <w:rPr>
          <w:spacing w:val="-1"/>
        </w:rPr>
        <w:t>positive</w:t>
      </w:r>
      <w:r>
        <w:rPr>
          <w:spacing w:val="-10"/>
        </w:rPr>
        <w:t xml:space="preserve"> </w:t>
      </w:r>
      <w:r>
        <w:rPr>
          <w:spacing w:val="-1"/>
        </w:rPr>
        <w:t>relationships</w:t>
      </w:r>
      <w:r>
        <w:rPr>
          <w:spacing w:val="58"/>
          <w:w w:val="99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t>themselves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world</w:t>
      </w:r>
    </w:p>
    <w:p w:rsidR="006273D1" w:rsidRDefault="006273D1">
      <w:pPr>
        <w:spacing w:before="8"/>
        <w:rPr>
          <w:rFonts w:cs="Calibri"/>
          <w:sz w:val="19"/>
          <w:szCs w:val="19"/>
        </w:rPr>
      </w:pPr>
    </w:p>
    <w:p w:rsidR="006273D1" w:rsidRDefault="006273D1">
      <w:pPr>
        <w:pStyle w:val="Heading1"/>
      </w:pPr>
      <w:r>
        <w:rPr>
          <w:color w:val="7F7F7F"/>
          <w:spacing w:val="-3"/>
        </w:rPr>
        <w:t>Specific</w:t>
      </w:r>
      <w:r>
        <w:rPr>
          <w:color w:val="7F7F7F"/>
          <w:spacing w:val="-21"/>
        </w:rPr>
        <w:t xml:space="preserve"> </w:t>
      </w:r>
      <w:r>
        <w:rPr>
          <w:color w:val="7F7F7F"/>
          <w:spacing w:val="-3"/>
        </w:rPr>
        <w:t>Curriculum</w:t>
      </w:r>
      <w:r>
        <w:rPr>
          <w:color w:val="7F7F7F"/>
          <w:spacing w:val="-21"/>
        </w:rPr>
        <w:t xml:space="preserve"> </w:t>
      </w:r>
      <w:r>
        <w:rPr>
          <w:color w:val="7F7F7F"/>
          <w:spacing w:val="-5"/>
        </w:rPr>
        <w:t>Out</w:t>
      </w:r>
      <w:r>
        <w:rPr>
          <w:color w:val="7F7F7F"/>
          <w:spacing w:val="-4"/>
        </w:rPr>
        <w:t>comes</w:t>
      </w:r>
    </w:p>
    <w:p w:rsidR="006273D1" w:rsidRDefault="006273D1">
      <w:pPr>
        <w:pStyle w:val="BodyText"/>
        <w:spacing w:before="268"/>
        <w:ind w:left="120" w:firstLine="0"/>
      </w:pP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expected</w:t>
      </w:r>
      <w:r>
        <w:rPr>
          <w:spacing w:val="-7"/>
        </w:rPr>
        <w:t xml:space="preserve"> </w:t>
      </w:r>
      <w:r>
        <w:t>to</w:t>
      </w:r>
    </w:p>
    <w:p w:rsidR="006273D1" w:rsidRDefault="006273D1">
      <w:pPr>
        <w:spacing w:before="12"/>
        <w:rPr>
          <w:rFonts w:cs="Calibri"/>
          <w:sz w:val="21"/>
          <w:szCs w:val="21"/>
        </w:rPr>
      </w:pPr>
    </w:p>
    <w:p w:rsidR="006273D1" w:rsidRDefault="006273D1">
      <w:pPr>
        <w:pStyle w:val="Heading2"/>
      </w:pPr>
      <w:r>
        <w:rPr>
          <w:spacing w:val="-1"/>
        </w:rPr>
        <w:t>Healthy</w:t>
      </w:r>
      <w:r>
        <w:rPr>
          <w:spacing w:val="-13"/>
        </w:rPr>
        <w:t xml:space="preserve"> </w:t>
      </w:r>
      <w:r>
        <w:t>Self</w:t>
      </w:r>
    </w:p>
    <w:p w:rsidR="006273D1" w:rsidRDefault="006273D1">
      <w:pPr>
        <w:spacing w:before="12"/>
        <w:rPr>
          <w:rFonts w:ascii="Calibri Light" w:hAnsi="Calibri Light" w:cs="Calibri Light"/>
          <w:sz w:val="21"/>
          <w:szCs w:val="21"/>
        </w:rPr>
      </w:pPr>
    </w:p>
    <w:p w:rsidR="006273D1" w:rsidRDefault="006273D1">
      <w:pPr>
        <w:pStyle w:val="BodyText"/>
        <w:numPr>
          <w:ilvl w:val="1"/>
          <w:numId w:val="3"/>
        </w:numPr>
        <w:tabs>
          <w:tab w:val="left" w:pos="624"/>
        </w:tabs>
        <w:ind w:hanging="505"/>
      </w:pPr>
      <w:r>
        <w:rPr>
          <w:spacing w:val="-1"/>
        </w:rPr>
        <w:t>investigate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concept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sexuality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rPr>
          <w:spacing w:val="-1"/>
        </w:rPr>
        <w:t>health</w:t>
      </w:r>
    </w:p>
    <w:p w:rsidR="006273D1" w:rsidRDefault="006273D1">
      <w:pPr>
        <w:pStyle w:val="BodyText"/>
        <w:numPr>
          <w:ilvl w:val="1"/>
          <w:numId w:val="3"/>
        </w:numPr>
        <w:tabs>
          <w:tab w:val="left" w:pos="625"/>
        </w:tabs>
        <w:ind w:left="624"/>
      </w:pPr>
      <w:r>
        <w:rPr>
          <w:spacing w:val="-1"/>
        </w:rPr>
        <w:t>describe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most</w:t>
      </w:r>
      <w:r>
        <w:rPr>
          <w:spacing w:val="-9"/>
        </w:rPr>
        <w:t xml:space="preserve"> </w:t>
      </w:r>
      <w:r>
        <w:rPr>
          <w:spacing w:val="-1"/>
        </w:rPr>
        <w:t>common</w:t>
      </w:r>
      <w:r>
        <w:rPr>
          <w:spacing w:val="-8"/>
        </w:rPr>
        <w:t xml:space="preserve"> </w:t>
      </w:r>
      <w:r>
        <w:t>sexually</w:t>
      </w:r>
      <w:r>
        <w:rPr>
          <w:spacing w:val="-6"/>
        </w:rPr>
        <w:t xml:space="preserve"> </w:t>
      </w:r>
      <w:r>
        <w:t>transmitted</w:t>
      </w:r>
      <w:r>
        <w:rPr>
          <w:spacing w:val="-8"/>
        </w:rPr>
        <w:t xml:space="preserve"> </w:t>
      </w:r>
      <w:r>
        <w:rPr>
          <w:spacing w:val="-1"/>
        </w:rPr>
        <w:t>infections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youth</w:t>
      </w:r>
    </w:p>
    <w:p w:rsidR="006273D1" w:rsidRDefault="006273D1">
      <w:pPr>
        <w:pStyle w:val="BodyText"/>
        <w:numPr>
          <w:ilvl w:val="1"/>
          <w:numId w:val="3"/>
        </w:numPr>
        <w:tabs>
          <w:tab w:val="left" w:pos="625"/>
        </w:tabs>
        <w:ind w:right="303" w:hanging="505"/>
      </w:pPr>
      <w:r>
        <w:rPr>
          <w:spacing w:val="-1"/>
        </w:rPr>
        <w:t>demonstrate</w:t>
      </w:r>
      <w:r>
        <w:rPr>
          <w:spacing w:val="-4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girls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boys</w:t>
      </w:r>
      <w:r>
        <w:rPr>
          <w:spacing w:val="29"/>
          <w:w w:val="9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develop</w:t>
      </w:r>
      <w:r>
        <w:rPr>
          <w:spacing w:val="-8"/>
        </w:rPr>
        <w:t xml:space="preserve"> </w:t>
      </w:r>
      <w:r>
        <w:rPr>
          <w:spacing w:val="-1"/>
        </w:rPr>
        <w:t>physically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emotionally</w:t>
      </w:r>
    </w:p>
    <w:p w:rsidR="006273D1" w:rsidRDefault="006273D1">
      <w:pPr>
        <w:pStyle w:val="BodyText"/>
        <w:numPr>
          <w:ilvl w:val="1"/>
          <w:numId w:val="3"/>
        </w:numPr>
        <w:tabs>
          <w:tab w:val="left" w:pos="626"/>
        </w:tabs>
        <w:ind w:left="624" w:right="303" w:hanging="503"/>
      </w:pPr>
      <w:r>
        <w:t>recognize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signs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symptoms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major</w:t>
      </w:r>
      <w:r>
        <w:rPr>
          <w:spacing w:val="-8"/>
        </w:rPr>
        <w:t xml:space="preserve"> </w:t>
      </w:r>
      <w:r>
        <w:t>depressive</w:t>
      </w:r>
      <w:r>
        <w:rPr>
          <w:spacing w:val="-8"/>
        </w:rPr>
        <w:t xml:space="preserve"> </w:t>
      </w:r>
      <w:r>
        <w:t>disorder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attention</w:t>
      </w:r>
      <w:r>
        <w:rPr>
          <w:spacing w:val="-8"/>
        </w:rPr>
        <w:t xml:space="preserve"> </w:t>
      </w:r>
      <w:r>
        <w:rPr>
          <w:spacing w:val="-1"/>
        </w:rPr>
        <w:t>deficit/hyperactive</w:t>
      </w:r>
      <w:r>
        <w:rPr>
          <w:spacing w:val="29"/>
          <w:w w:val="99"/>
        </w:rPr>
        <w:t xml:space="preserve"> </w:t>
      </w:r>
      <w:r>
        <w:t>disorders</w:t>
      </w:r>
    </w:p>
    <w:p w:rsidR="006273D1" w:rsidRDefault="006273D1">
      <w:pPr>
        <w:pStyle w:val="BodyText"/>
        <w:numPr>
          <w:ilvl w:val="1"/>
          <w:numId w:val="3"/>
        </w:numPr>
        <w:tabs>
          <w:tab w:val="left" w:pos="624"/>
        </w:tabs>
        <w:ind w:left="624" w:right="442"/>
      </w:pP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practise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enhancing</w:t>
      </w:r>
      <w:r>
        <w:rPr>
          <w:spacing w:val="-6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rPr>
          <w:spacing w:val="-1"/>
        </w:rPr>
        <w:t>feelings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31"/>
          <w:w w:val="99"/>
        </w:rPr>
        <w:t xml:space="preserve"> </w:t>
      </w:r>
      <w:r>
        <w:t>onset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puberty</w:t>
      </w:r>
    </w:p>
    <w:p w:rsidR="006273D1" w:rsidRDefault="006273D1">
      <w:pPr>
        <w:pStyle w:val="BodyText"/>
        <w:numPr>
          <w:ilvl w:val="1"/>
          <w:numId w:val="3"/>
        </w:numPr>
        <w:tabs>
          <w:tab w:val="left" w:pos="625"/>
        </w:tabs>
        <w:ind w:right="303" w:hanging="505"/>
      </w:pPr>
      <w:r>
        <w:rPr>
          <w:spacing w:val="-1"/>
        </w:rPr>
        <w:t>differentiate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rPr>
          <w:spacing w:val="-1"/>
        </w:rPr>
        <w:t>cues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hunger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satiety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suggest</w:t>
      </w:r>
      <w:r>
        <w:rPr>
          <w:spacing w:val="-7"/>
        </w:rPr>
        <w:t xml:space="preserve"> </w:t>
      </w:r>
      <w:r>
        <w:rPr>
          <w:spacing w:val="-1"/>
        </w:rPr>
        <w:t>techniques</w:t>
      </w:r>
      <w:r>
        <w:rPr>
          <w:spacing w:val="-6"/>
        </w:rPr>
        <w:t xml:space="preserve"> </w:t>
      </w:r>
      <w:r>
        <w:t>for</w:t>
      </w:r>
      <w:r>
        <w:rPr>
          <w:spacing w:val="49"/>
          <w:w w:val="99"/>
        </w:rPr>
        <w:t xml:space="preserve"> </w:t>
      </w:r>
      <w:r>
        <w:rPr>
          <w:spacing w:val="-1"/>
        </w:rPr>
        <w:t>mindful</w:t>
      </w:r>
      <w:r>
        <w:rPr>
          <w:spacing w:val="-13"/>
        </w:rPr>
        <w:t xml:space="preserve"> </w:t>
      </w:r>
      <w:r>
        <w:t>eating</w:t>
      </w:r>
    </w:p>
    <w:p w:rsidR="006273D1" w:rsidRDefault="006273D1">
      <w:pPr>
        <w:pStyle w:val="BodyText"/>
        <w:numPr>
          <w:ilvl w:val="1"/>
          <w:numId w:val="3"/>
        </w:numPr>
        <w:tabs>
          <w:tab w:val="left" w:pos="625"/>
        </w:tabs>
        <w:ind w:left="624" w:right="987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role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rPr>
          <w:spacing w:val="-1"/>
        </w:rPr>
        <w:t>activity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healthy</w:t>
      </w:r>
      <w:r>
        <w:rPr>
          <w:spacing w:val="-5"/>
        </w:rPr>
        <w:t xml:space="preserve"> </w:t>
      </w:r>
      <w:r>
        <w:rPr>
          <w:spacing w:val="-1"/>
        </w:rPr>
        <w:t>eating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maintaining</w:t>
      </w:r>
      <w:r>
        <w:rPr>
          <w:spacing w:val="-5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6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rPr>
          <w:spacing w:val="-1"/>
        </w:rPr>
        <w:t>preventing</w:t>
      </w:r>
      <w:r>
        <w:rPr>
          <w:spacing w:val="-11"/>
        </w:rPr>
        <w:t xml:space="preserve"> </w:t>
      </w:r>
      <w:r>
        <w:t>chronic</w:t>
      </w:r>
      <w:r>
        <w:rPr>
          <w:spacing w:val="-12"/>
        </w:rPr>
        <w:t xml:space="preserve"> </w:t>
      </w:r>
      <w:r>
        <w:t>disease</w:t>
      </w:r>
    </w:p>
    <w:p w:rsidR="006273D1" w:rsidRDefault="006273D1">
      <w:pPr>
        <w:pStyle w:val="BodyText"/>
        <w:numPr>
          <w:ilvl w:val="1"/>
          <w:numId w:val="3"/>
        </w:numPr>
        <w:tabs>
          <w:tab w:val="left" w:pos="625"/>
        </w:tabs>
        <w:ind w:left="624" w:right="184"/>
      </w:pPr>
      <w:r>
        <w:t>assess</w:t>
      </w:r>
      <w:r>
        <w:rPr>
          <w:spacing w:val="-7"/>
        </w:rPr>
        <w:t xml:space="preserve"> </w:t>
      </w:r>
      <w:r>
        <w:t>total</w:t>
      </w:r>
      <w:r>
        <w:rPr>
          <w:spacing w:val="-7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moderate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vigorous</w:t>
      </w:r>
      <w:r>
        <w:rPr>
          <w:spacing w:val="-7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compared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and</w:t>
      </w:r>
      <w:r>
        <w:rPr>
          <w:spacing w:val="29"/>
          <w:w w:val="99"/>
        </w:rPr>
        <w:t xml:space="preserve"> </w:t>
      </w:r>
      <w:r>
        <w:t>weekends</w:t>
      </w:r>
    </w:p>
    <w:p w:rsidR="006273D1" w:rsidRDefault="006273D1">
      <w:pPr>
        <w:spacing w:before="11"/>
        <w:rPr>
          <w:rFonts w:cs="Calibri"/>
          <w:sz w:val="21"/>
          <w:szCs w:val="21"/>
        </w:rPr>
      </w:pPr>
    </w:p>
    <w:p w:rsidR="006273D1" w:rsidRDefault="006273D1">
      <w:pPr>
        <w:pStyle w:val="Heading2"/>
      </w:pPr>
      <w:r>
        <w:rPr>
          <w:spacing w:val="-1"/>
        </w:rPr>
        <w:t>Healthy</w:t>
      </w:r>
      <w:r>
        <w:rPr>
          <w:spacing w:val="-24"/>
        </w:rPr>
        <w:t xml:space="preserve"> </w:t>
      </w:r>
      <w:r>
        <w:t>Relationships</w:t>
      </w:r>
    </w:p>
    <w:p w:rsidR="006273D1" w:rsidRDefault="006273D1">
      <w:pPr>
        <w:spacing w:before="1"/>
        <w:rPr>
          <w:rFonts w:ascii="Calibri Light" w:hAnsi="Calibri Light" w:cs="Calibri Light"/>
        </w:rPr>
      </w:pPr>
    </w:p>
    <w:p w:rsidR="006273D1" w:rsidRDefault="006273D1">
      <w:pPr>
        <w:pStyle w:val="BodyText"/>
        <w:numPr>
          <w:ilvl w:val="1"/>
          <w:numId w:val="2"/>
        </w:numPr>
        <w:tabs>
          <w:tab w:val="left" w:pos="624"/>
        </w:tabs>
      </w:pPr>
      <w:r>
        <w:t>practise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  <w:r>
        <w:rPr>
          <w:spacing w:val="-9"/>
        </w:rPr>
        <w:t xml:space="preserve"> </w:t>
      </w:r>
      <w:r>
        <w:rPr>
          <w:spacing w:val="-1"/>
        </w:rPr>
        <w:t>skills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keep</w:t>
      </w:r>
      <w:r>
        <w:rPr>
          <w:spacing w:val="-8"/>
        </w:rPr>
        <w:t xml:space="preserve"> </w:t>
      </w:r>
      <w:r>
        <w:rPr>
          <w:spacing w:val="-1"/>
        </w:rPr>
        <w:t>relationships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lives</w:t>
      </w:r>
      <w:r>
        <w:rPr>
          <w:spacing w:val="-7"/>
        </w:rPr>
        <w:t xml:space="preserve"> </w:t>
      </w:r>
      <w:r>
        <w:t>healthy</w:t>
      </w:r>
    </w:p>
    <w:p w:rsidR="006273D1" w:rsidRDefault="006273D1">
      <w:pPr>
        <w:pStyle w:val="BodyText"/>
        <w:numPr>
          <w:ilvl w:val="1"/>
          <w:numId w:val="2"/>
        </w:numPr>
        <w:tabs>
          <w:tab w:val="left" w:pos="624"/>
        </w:tabs>
      </w:pP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rPr>
          <w:spacing w:val="-1"/>
        </w:rPr>
        <w:t>code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ethics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relationships</w:t>
      </w:r>
      <w:r>
        <w:rPr>
          <w:spacing w:val="-5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lives</w:t>
      </w:r>
    </w:p>
    <w:p w:rsidR="006273D1" w:rsidRDefault="006273D1">
      <w:pPr>
        <w:sectPr w:rsidR="006273D1">
          <w:headerReference w:type="default" r:id="rId7"/>
          <w:type w:val="continuous"/>
          <w:pgSz w:w="12240" w:h="15840"/>
          <w:pgMar w:top="940" w:right="1300" w:bottom="280" w:left="1320" w:header="745" w:footer="720" w:gutter="0"/>
          <w:cols w:space="720"/>
        </w:sectPr>
      </w:pPr>
    </w:p>
    <w:p w:rsidR="006273D1" w:rsidRDefault="006273D1">
      <w:pPr>
        <w:spacing w:before="11"/>
        <w:rPr>
          <w:rFonts w:cs="Calibri"/>
          <w:sz w:val="11"/>
          <w:szCs w:val="11"/>
        </w:rPr>
      </w:pPr>
    </w:p>
    <w:p w:rsidR="006273D1" w:rsidRDefault="006273D1">
      <w:pPr>
        <w:pStyle w:val="Heading2"/>
        <w:spacing w:before="43"/>
      </w:pPr>
      <w:r>
        <w:rPr>
          <w:spacing w:val="-1"/>
        </w:rPr>
        <w:t>Healthy</w:t>
      </w:r>
      <w:r>
        <w:rPr>
          <w:spacing w:val="-22"/>
        </w:rPr>
        <w:t xml:space="preserve"> </w:t>
      </w:r>
      <w:r>
        <w:t>Community</w:t>
      </w:r>
    </w:p>
    <w:p w:rsidR="006273D1" w:rsidRDefault="006273D1">
      <w:pPr>
        <w:spacing w:before="1"/>
        <w:rPr>
          <w:rFonts w:ascii="Calibri Light" w:hAnsi="Calibri Light" w:cs="Calibri Light"/>
        </w:rPr>
      </w:pPr>
    </w:p>
    <w:p w:rsidR="006273D1" w:rsidRDefault="006273D1">
      <w:pPr>
        <w:pStyle w:val="BodyText"/>
        <w:numPr>
          <w:ilvl w:val="1"/>
          <w:numId w:val="1"/>
        </w:numPr>
        <w:tabs>
          <w:tab w:val="left" w:pos="624"/>
        </w:tabs>
        <w:ind w:right="442" w:hanging="503"/>
      </w:pP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rPr>
          <w:spacing w:val="-1"/>
        </w:rPr>
        <w:t>citizenship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age</w:t>
      </w:r>
      <w:r>
        <w:rPr>
          <w:rFonts w:cs="Calibri"/>
          <w:spacing w:val="-1"/>
        </w:rPr>
        <w:t>‐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global</w:t>
      </w:r>
      <w:r>
        <w:rPr>
          <w:spacing w:val="45"/>
          <w:w w:val="99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t>issue</w:t>
      </w:r>
    </w:p>
    <w:p w:rsidR="006273D1" w:rsidRDefault="006273D1">
      <w:pPr>
        <w:pStyle w:val="BodyText"/>
        <w:numPr>
          <w:ilvl w:val="1"/>
          <w:numId w:val="1"/>
        </w:numPr>
        <w:tabs>
          <w:tab w:val="left" w:pos="624"/>
        </w:tabs>
        <w:ind w:right="184"/>
      </w:pPr>
      <w:r>
        <w:rPr>
          <w:spacing w:val="-1"/>
        </w:rPr>
        <w:t>take</w:t>
      </w:r>
      <w:r>
        <w:rPr>
          <w:spacing w:val="-8"/>
        </w:rPr>
        <w:t xml:space="preserve"> </w:t>
      </w:r>
      <w:r>
        <w:rPr>
          <w:spacing w:val="-1"/>
        </w:rPr>
        <w:t>age</w:t>
      </w:r>
      <w:r>
        <w:rPr>
          <w:rFonts w:cs="Calibri"/>
          <w:spacing w:val="-1"/>
        </w:rPr>
        <w:t>‐</w:t>
      </w:r>
      <w:r>
        <w:rPr>
          <w:spacing w:val="-1"/>
        </w:rPr>
        <w:t>appropriate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mental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faced</w:t>
      </w:r>
      <w:r>
        <w:rPr>
          <w:spacing w:val="-8"/>
        </w:rPr>
        <w:t xml:space="preserve"> </w:t>
      </w:r>
      <w:r>
        <w:t>among</w:t>
      </w:r>
      <w:r>
        <w:rPr>
          <w:spacing w:val="-6"/>
        </w:rPr>
        <w:t xml:space="preserve"> </w:t>
      </w:r>
      <w:r>
        <w:t>school</w:t>
      </w:r>
      <w:r>
        <w:rPr>
          <w:rFonts w:cs="Calibri"/>
        </w:rPr>
        <w:t>‐</w:t>
      </w:r>
      <w:r>
        <w:t>aged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56"/>
          <w:w w:val="99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stigma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disorders</w:t>
      </w:r>
    </w:p>
    <w:p w:rsidR="006273D1" w:rsidRDefault="006273D1">
      <w:pPr>
        <w:pStyle w:val="BodyText"/>
        <w:numPr>
          <w:ilvl w:val="1"/>
          <w:numId w:val="1"/>
        </w:numPr>
        <w:tabs>
          <w:tab w:val="left" w:pos="624"/>
        </w:tabs>
        <w:ind w:right="483"/>
      </w:pPr>
      <w:r>
        <w:t>respond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advertising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alcohol,</w:t>
      </w:r>
      <w:r>
        <w:rPr>
          <w:spacing w:val="-7"/>
        </w:rPr>
        <w:t xml:space="preserve"> </w:t>
      </w:r>
      <w:r>
        <w:t>tobacco,</w:t>
      </w:r>
      <w:r>
        <w:rPr>
          <w:spacing w:val="22"/>
          <w:w w:val="99"/>
        </w:rPr>
        <w:t xml:space="preserve"> </w:t>
      </w:r>
      <w:r>
        <w:t>gambling,</w:t>
      </w:r>
      <w:r>
        <w:rPr>
          <w:spacing w:val="-9"/>
        </w:rPr>
        <w:t xml:space="preserve"> </w:t>
      </w:r>
      <w:r>
        <w:rPr>
          <w:spacing w:val="-1"/>
        </w:rPr>
        <w:t>caffeine,</w:t>
      </w:r>
      <w:r>
        <w:rPr>
          <w:spacing w:val="-10"/>
        </w:rPr>
        <w:t xml:space="preserve"> </w:t>
      </w:r>
      <w:r>
        <w:rPr>
          <w:spacing w:val="-1"/>
        </w:rPr>
        <w:t>medicines,</w:t>
      </w:r>
      <w:r>
        <w:rPr>
          <w:spacing w:val="-9"/>
        </w:rPr>
        <w:t xml:space="preserve"> </w:t>
      </w:r>
      <w:r>
        <w:t>food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natural/alternative</w:t>
      </w:r>
      <w:r>
        <w:rPr>
          <w:spacing w:val="-10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communicate</w:t>
      </w:r>
      <w:r>
        <w:rPr>
          <w:spacing w:val="57"/>
          <w:w w:val="9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ideas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community</w:t>
      </w:r>
    </w:p>
    <w:p w:rsidR="006273D1" w:rsidRDefault="006273D1">
      <w:pPr>
        <w:pStyle w:val="BodyText"/>
        <w:numPr>
          <w:ilvl w:val="1"/>
          <w:numId w:val="1"/>
        </w:numPr>
        <w:tabs>
          <w:tab w:val="left" w:pos="624"/>
        </w:tabs>
        <w:spacing w:line="268" w:lineRule="exact"/>
      </w:pP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strategies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alone</w:t>
      </w:r>
      <w:r>
        <w:rPr>
          <w:spacing w:val="-8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babysitting</w:t>
      </w:r>
    </w:p>
    <w:p w:rsidR="006273D1" w:rsidRDefault="006273D1">
      <w:pPr>
        <w:pStyle w:val="BodyText"/>
        <w:numPr>
          <w:ilvl w:val="1"/>
          <w:numId w:val="1"/>
        </w:numPr>
        <w:tabs>
          <w:tab w:val="left" w:pos="624"/>
        </w:tabs>
        <w:ind w:right="184"/>
      </w:pP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awareness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overuse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networking</w:t>
      </w:r>
      <w:r>
        <w:rPr>
          <w:spacing w:val="-6"/>
        </w:rPr>
        <w:t xml:space="preserve"> </w:t>
      </w:r>
      <w:r>
        <w:rPr>
          <w:spacing w:val="-1"/>
        </w:rPr>
        <w:t>devices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video</w:t>
      </w:r>
      <w:r>
        <w:rPr>
          <w:spacing w:val="25"/>
          <w:w w:val="99"/>
        </w:rPr>
        <w:t xml:space="preserve"> </w:t>
      </w:r>
      <w:r>
        <w:t>gaming,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assess</w:t>
      </w:r>
      <w:r>
        <w:rPr>
          <w:spacing w:val="-6"/>
        </w:rPr>
        <w:t xml:space="preserve"> </w:t>
      </w:r>
      <w:r>
        <w:rPr>
          <w:spacing w:val="-1"/>
        </w:rPr>
        <w:t>signs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concern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oneself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others</w:t>
      </w:r>
    </w:p>
    <w:p w:rsidR="006273D1" w:rsidRDefault="006273D1">
      <w:pPr>
        <w:pStyle w:val="BodyText"/>
        <w:numPr>
          <w:ilvl w:val="1"/>
          <w:numId w:val="1"/>
        </w:numPr>
        <w:tabs>
          <w:tab w:val="left" w:pos="647"/>
        </w:tabs>
        <w:ind w:right="668"/>
      </w:pPr>
      <w:r>
        <w:t>explore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actively</w:t>
      </w:r>
      <w:r>
        <w:rPr>
          <w:spacing w:val="-7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develop</w:t>
      </w:r>
      <w:r>
        <w:rPr>
          <w:spacing w:val="31"/>
          <w:w w:val="99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rPr>
          <w:spacing w:val="-1"/>
        </w:rPr>
        <w:t>life</w:t>
      </w:r>
      <w:r>
        <w:rPr>
          <w:spacing w:val="-8"/>
        </w:rPr>
        <w:t xml:space="preserve"> </w:t>
      </w:r>
      <w:r>
        <w:t>goals</w:t>
      </w:r>
    </w:p>
    <w:p w:rsidR="006273D1" w:rsidRDefault="006273D1">
      <w:pPr>
        <w:pStyle w:val="BodyText"/>
        <w:numPr>
          <w:ilvl w:val="2"/>
          <w:numId w:val="1"/>
        </w:numPr>
        <w:tabs>
          <w:tab w:val="left" w:pos="1336"/>
        </w:tabs>
        <w:spacing w:line="280" w:lineRule="exact"/>
      </w:pPr>
      <w:r>
        <w:t>explore</w:t>
      </w:r>
      <w:r>
        <w:rPr>
          <w:spacing w:val="-7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community</w:t>
      </w:r>
    </w:p>
    <w:p w:rsidR="006273D1" w:rsidRDefault="006273D1">
      <w:pPr>
        <w:pStyle w:val="BodyText"/>
        <w:numPr>
          <w:ilvl w:val="2"/>
          <w:numId w:val="1"/>
        </w:numPr>
        <w:tabs>
          <w:tab w:val="left" w:pos="1336"/>
        </w:tabs>
        <w:spacing w:line="280" w:lineRule="exact"/>
      </w:pPr>
      <w:r>
        <w:t>plan</w:t>
      </w:r>
      <w:r>
        <w:rPr>
          <w:spacing w:val="-8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actively</w:t>
      </w:r>
      <w:r>
        <w:rPr>
          <w:spacing w:val="-6"/>
        </w:rPr>
        <w:t xml:space="preserve"> </w:t>
      </w:r>
      <w:r>
        <w:rPr>
          <w:spacing w:val="-1"/>
        </w:rPr>
        <w:t>contribute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schools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communities</w:t>
      </w:r>
    </w:p>
    <w:p w:rsidR="006273D1" w:rsidRDefault="006273D1">
      <w:pPr>
        <w:pStyle w:val="BodyText"/>
        <w:numPr>
          <w:ilvl w:val="2"/>
          <w:numId w:val="1"/>
        </w:numPr>
        <w:tabs>
          <w:tab w:val="left" w:pos="1336"/>
        </w:tabs>
        <w:spacing w:line="280" w:lineRule="exact"/>
      </w:pPr>
      <w:r>
        <w:t>reflect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connect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goals</w:t>
      </w:r>
    </w:p>
    <w:p w:rsidR="006273D1" w:rsidRDefault="006273D1">
      <w:pPr>
        <w:rPr>
          <w:rFonts w:cs="Calibri"/>
          <w:sz w:val="24"/>
          <w:szCs w:val="24"/>
        </w:rPr>
      </w:pPr>
    </w:p>
    <w:p w:rsidR="006273D1" w:rsidRDefault="006273D1">
      <w:pPr>
        <w:rPr>
          <w:rFonts w:cs="Calibri"/>
          <w:sz w:val="24"/>
          <w:szCs w:val="24"/>
        </w:rPr>
      </w:pPr>
    </w:p>
    <w:p w:rsidR="006273D1" w:rsidRDefault="006273D1">
      <w:pPr>
        <w:spacing w:before="12"/>
        <w:rPr>
          <w:rFonts w:cs="Calibri"/>
          <w:sz w:val="17"/>
          <w:szCs w:val="17"/>
        </w:rPr>
      </w:pPr>
    </w:p>
    <w:p w:rsidR="006273D1" w:rsidRDefault="006273D1">
      <w:pPr>
        <w:pStyle w:val="BodyText"/>
        <w:ind w:left="119" w:firstLine="0"/>
      </w:pPr>
      <w:r>
        <w:rPr>
          <w:spacing w:val="-1"/>
        </w:rPr>
        <w:t>Literacy</w:t>
      </w:r>
      <w:r>
        <w:rPr>
          <w:spacing w:val="-15"/>
        </w:rPr>
        <w:t xml:space="preserve"> </w:t>
      </w:r>
      <w:r>
        <w:t>Outcome</w:t>
      </w:r>
    </w:p>
    <w:p w:rsidR="006273D1" w:rsidRDefault="006273D1">
      <w:pPr>
        <w:rPr>
          <w:rFonts w:cs="Calibri"/>
        </w:rPr>
      </w:pPr>
    </w:p>
    <w:p w:rsidR="006273D1" w:rsidRDefault="006273D1">
      <w:pPr>
        <w:pStyle w:val="BodyText"/>
        <w:ind w:left="119" w:right="442" w:firstLine="0"/>
      </w:pP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literacy</w:t>
      </w:r>
      <w:r>
        <w:rPr>
          <w:spacing w:val="-6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education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engaging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listening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speaking,</w:t>
      </w:r>
      <w:r>
        <w:rPr>
          <w:spacing w:val="-6"/>
        </w:rPr>
        <w:t xml:space="preserve"> </w:t>
      </w:r>
      <w:r>
        <w:t>reading</w:t>
      </w:r>
      <w:r>
        <w:rPr>
          <w:spacing w:val="49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viewing,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ways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representing.</w:t>
      </w:r>
    </w:p>
    <w:sectPr w:rsidR="006273D1" w:rsidSect="000062F8">
      <w:pgSz w:w="12240" w:h="15840"/>
      <w:pgMar w:top="940" w:right="1300" w:bottom="280" w:left="1320" w:header="7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3D1" w:rsidRDefault="006273D1" w:rsidP="000062F8">
      <w:r>
        <w:separator/>
      </w:r>
    </w:p>
  </w:endnote>
  <w:endnote w:type="continuationSeparator" w:id="0">
    <w:p w:rsidR="006273D1" w:rsidRDefault="006273D1" w:rsidP="0000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3D1" w:rsidRDefault="006273D1" w:rsidP="000062F8">
      <w:r>
        <w:separator/>
      </w:r>
    </w:p>
  </w:footnote>
  <w:footnote w:type="continuationSeparator" w:id="0">
    <w:p w:rsidR="006273D1" w:rsidRDefault="006273D1" w:rsidP="00006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3D1" w:rsidRDefault="006273D1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w:pict>
        <v:group id="_x0000_s2049" style="position:absolute;margin-left:73.6pt;margin-top:47.6pt;width:468pt;height:.1pt;z-index:-251656192;mso-position-horizontal-relative:page;mso-position-vertical-relative:page" coordorigin="1472,952" coordsize="9360,2">
          <v:shape id="_x0000_s2050" style="position:absolute;left:1472;top:952;width:9360;height:2" coordorigin="1472,952" coordsize="9360,0" path="m1472,952r9360,e" filled="f" strokeweight=".58pt">
            <v:path arrowok="t"/>
          </v:shape>
          <w10:wrap anchorx="page" anchory="page"/>
        </v:group>
      </w:pict>
    </w: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6.25pt;width:77.2pt;height:11pt;z-index:-251655168;mso-position-horizontal-relative:page;mso-position-vertical-relative:page" filled="f" stroked="f">
          <v:textbox inset="0,0,0,0">
            <w:txbxContent>
              <w:p w:rsidR="006273D1" w:rsidRDefault="006273D1">
                <w:pPr>
                  <w:spacing w:line="203" w:lineRule="exact"/>
                  <w:ind w:left="2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spacing w:val="-1"/>
                    <w:sz w:val="18"/>
                  </w:rPr>
                  <w:t>HEALTH</w:t>
                </w:r>
                <w:r>
                  <w:rPr>
                    <w:spacing w:val="-10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EDUCATION</w:t>
                </w:r>
              </w:p>
            </w:txbxContent>
          </v:textbox>
          <w10:wrap anchorx="page" anchory="page"/>
        </v:shape>
      </w:pict>
    </w:r>
    <w:r>
      <w:rPr>
        <w:noProof/>
        <w:lang w:val="en-CA" w:eastAsia="en-CA"/>
      </w:rPr>
      <w:pict>
        <v:shape id="_x0000_s2052" type="#_x0000_t202" style="position:absolute;margin-left:506.7pt;margin-top:36.25pt;width:34.3pt;height:11pt;z-index:-251654144;mso-position-horizontal-relative:page;mso-position-vertical-relative:page" filled="f" stroked="f">
          <v:textbox inset="0,0,0,0">
            <w:txbxContent>
              <w:p w:rsidR="006273D1" w:rsidRDefault="006273D1">
                <w:pPr>
                  <w:spacing w:line="203" w:lineRule="exact"/>
                  <w:ind w:left="20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spacing w:val="-1"/>
                    <w:sz w:val="18"/>
                  </w:rPr>
                  <w:t>GRADE</w:t>
                </w:r>
                <w:r>
                  <w:rPr>
                    <w:spacing w:val="-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1FF"/>
    <w:multiLevelType w:val="multilevel"/>
    <w:tmpl w:val="E5E62B74"/>
    <w:lvl w:ilvl="0">
      <w:start w:val="2"/>
      <w:numFmt w:val="decimal"/>
      <w:lvlText w:val="%1"/>
      <w:lvlJc w:val="left"/>
      <w:pPr>
        <w:ind w:left="624" w:hanging="50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24" w:hanging="504"/>
      </w:pPr>
      <w:rPr>
        <w:rFonts w:ascii="Calibri" w:eastAsia="Times New Roman" w:hAnsi="Calibri" w:cs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23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1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504"/>
      </w:pPr>
      <w:rPr>
        <w:rFonts w:hint="default"/>
      </w:rPr>
    </w:lvl>
  </w:abstractNum>
  <w:abstractNum w:abstractNumId="1">
    <w:nsid w:val="3B004080"/>
    <w:multiLevelType w:val="multilevel"/>
    <w:tmpl w:val="90BCDDD0"/>
    <w:lvl w:ilvl="0">
      <w:start w:val="1"/>
      <w:numFmt w:val="decimal"/>
      <w:lvlText w:val="%1"/>
      <w:lvlJc w:val="left"/>
      <w:pPr>
        <w:ind w:left="624" w:hanging="50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25" w:hanging="504"/>
      </w:pPr>
      <w:rPr>
        <w:rFonts w:ascii="Calibri" w:eastAsia="Times New Roman" w:hAnsi="Calibri" w:cs="Times New Roman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24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3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3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2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1" w:hanging="504"/>
      </w:pPr>
      <w:rPr>
        <w:rFonts w:hint="default"/>
      </w:rPr>
    </w:lvl>
  </w:abstractNum>
  <w:abstractNum w:abstractNumId="2">
    <w:nsid w:val="6FE15655"/>
    <w:multiLevelType w:val="multilevel"/>
    <w:tmpl w:val="12FCACB2"/>
    <w:lvl w:ilvl="0">
      <w:start w:val="3"/>
      <w:numFmt w:val="decimal"/>
      <w:lvlText w:val="%1"/>
      <w:lvlJc w:val="left"/>
      <w:pPr>
        <w:ind w:left="623" w:hanging="50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23" w:hanging="504"/>
      </w:pPr>
      <w:rPr>
        <w:rFonts w:ascii="Calibri" w:eastAsia="Times New Roman" w:hAnsi="Calibri" w:cs="Times New Roman" w:hint="default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335" w:hanging="360"/>
      </w:pPr>
      <w:rPr>
        <w:rFonts w:ascii="Symbol" w:eastAsia="Times New Roman" w:hAnsi="Symbol" w:hint="default"/>
        <w:w w:val="99"/>
        <w:sz w:val="22"/>
      </w:rPr>
    </w:lvl>
    <w:lvl w:ilvl="3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8" w:hanging="360"/>
      </w:pPr>
      <w:rPr>
        <w:rFonts w:hint="default"/>
      </w:rPr>
    </w:lvl>
  </w:abstractNum>
  <w:abstractNum w:abstractNumId="3">
    <w:nsid w:val="71D66B92"/>
    <w:multiLevelType w:val="hybridMultilevel"/>
    <w:tmpl w:val="FFFFFFFF"/>
    <w:lvl w:ilvl="0" w:tplc="2E8E5DA4">
      <w:start w:val="1"/>
      <w:numFmt w:val="upperLetter"/>
      <w:lvlText w:val="%1."/>
      <w:lvlJc w:val="left"/>
      <w:pPr>
        <w:ind w:left="480" w:hanging="361"/>
      </w:pPr>
      <w:rPr>
        <w:rFonts w:ascii="Calibri" w:eastAsia="Times New Roman" w:hAnsi="Calibri" w:cs="Times New Roman" w:hint="default"/>
        <w:w w:val="99"/>
        <w:sz w:val="22"/>
        <w:szCs w:val="22"/>
      </w:rPr>
    </w:lvl>
    <w:lvl w:ilvl="1" w:tplc="E1F62F2C">
      <w:start w:val="1"/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17520B0E">
      <w:start w:val="1"/>
      <w:numFmt w:val="bullet"/>
      <w:lvlText w:val="•"/>
      <w:lvlJc w:val="left"/>
      <w:pPr>
        <w:ind w:left="2308" w:hanging="361"/>
      </w:pPr>
      <w:rPr>
        <w:rFonts w:hint="default"/>
      </w:rPr>
    </w:lvl>
    <w:lvl w:ilvl="3" w:tplc="94C01742">
      <w:start w:val="1"/>
      <w:numFmt w:val="bullet"/>
      <w:lvlText w:val="•"/>
      <w:lvlJc w:val="left"/>
      <w:pPr>
        <w:ind w:left="3222" w:hanging="361"/>
      </w:pPr>
      <w:rPr>
        <w:rFonts w:hint="default"/>
      </w:rPr>
    </w:lvl>
    <w:lvl w:ilvl="4" w:tplc="98208780">
      <w:start w:val="1"/>
      <w:numFmt w:val="bullet"/>
      <w:lvlText w:val="•"/>
      <w:lvlJc w:val="left"/>
      <w:pPr>
        <w:ind w:left="4136" w:hanging="361"/>
      </w:pPr>
      <w:rPr>
        <w:rFonts w:hint="default"/>
      </w:rPr>
    </w:lvl>
    <w:lvl w:ilvl="5" w:tplc="ACD629A4">
      <w:start w:val="1"/>
      <w:numFmt w:val="bullet"/>
      <w:lvlText w:val="•"/>
      <w:lvlJc w:val="left"/>
      <w:pPr>
        <w:ind w:left="5050" w:hanging="361"/>
      </w:pPr>
      <w:rPr>
        <w:rFonts w:hint="default"/>
      </w:rPr>
    </w:lvl>
    <w:lvl w:ilvl="6" w:tplc="D2DA87BE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277042D0">
      <w:start w:val="1"/>
      <w:numFmt w:val="bullet"/>
      <w:lvlText w:val="•"/>
      <w:lvlJc w:val="left"/>
      <w:pPr>
        <w:ind w:left="6878" w:hanging="361"/>
      </w:pPr>
      <w:rPr>
        <w:rFonts w:hint="default"/>
      </w:rPr>
    </w:lvl>
    <w:lvl w:ilvl="8" w:tplc="A280A0E4">
      <w:start w:val="1"/>
      <w:numFmt w:val="bullet"/>
      <w:lvlText w:val="•"/>
      <w:lvlJc w:val="left"/>
      <w:pPr>
        <w:ind w:left="7792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F8"/>
    <w:rsid w:val="000062F8"/>
    <w:rsid w:val="001C0C2B"/>
    <w:rsid w:val="00577F3B"/>
    <w:rsid w:val="006273D1"/>
    <w:rsid w:val="00A1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F8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062F8"/>
    <w:pPr>
      <w:ind w:left="120"/>
      <w:outlineLvl w:val="0"/>
    </w:pPr>
    <w:rPr>
      <w:rFonts w:ascii="Calibri Light" w:hAnsi="Calibri Light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0062F8"/>
    <w:pPr>
      <w:ind w:left="120"/>
      <w:outlineLvl w:val="1"/>
    </w:pPr>
    <w:rPr>
      <w:rFonts w:ascii="Calibri Light" w:hAnsi="Calibri Light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36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36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062F8"/>
    <w:pPr>
      <w:ind w:left="624" w:hanging="504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36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0062F8"/>
  </w:style>
  <w:style w:type="paragraph" w:customStyle="1" w:styleId="TableParagraph">
    <w:name w:val="Table Paragraph"/>
    <w:basedOn w:val="Normal"/>
    <w:uiPriority w:val="99"/>
    <w:rsid w:val="00006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413</Words>
  <Characters>2359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Health Education 4-6</dc:title>
  <dc:subject/>
  <dc:creator>oldreipx</dc:creator>
  <cp:keywords/>
  <dc:description/>
  <cp:lastModifiedBy>user</cp:lastModifiedBy>
  <cp:revision>2</cp:revision>
  <dcterms:created xsi:type="dcterms:W3CDTF">2016-09-19T19:37:00Z</dcterms:created>
  <dcterms:modified xsi:type="dcterms:W3CDTF">2016-09-19T19:37:00Z</dcterms:modified>
</cp:coreProperties>
</file>